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5E3" w:rsidRDefault="002435E3" w:rsidP="00C478F6">
      <w:pPr>
        <w:ind w:left="2160" w:firstLine="720"/>
        <w:rPr>
          <w:b/>
          <w:color w:val="548DD4" w:themeColor="text2" w:themeTint="99"/>
          <w:sz w:val="36"/>
          <w:szCs w:val="36"/>
          <w:u w:val="single"/>
        </w:rPr>
      </w:pPr>
      <w:r w:rsidRPr="00C478F6">
        <w:rPr>
          <w:b/>
          <w:color w:val="548DD4" w:themeColor="text2" w:themeTint="99"/>
          <w:sz w:val="36"/>
          <w:szCs w:val="36"/>
          <w:u w:val="single"/>
        </w:rPr>
        <w:t xml:space="preserve">ΠΑΠΟΥΤΣΙΑ ΤΟΥ 60 </w:t>
      </w:r>
    </w:p>
    <w:p w:rsidR="008C7B12" w:rsidRPr="00C478F6" w:rsidRDefault="008C7B12" w:rsidP="00C478F6">
      <w:pPr>
        <w:ind w:left="2160" w:firstLine="720"/>
        <w:rPr>
          <w:b/>
          <w:color w:val="548DD4" w:themeColor="text2" w:themeTint="99"/>
          <w:sz w:val="36"/>
          <w:szCs w:val="36"/>
          <w:u w:val="single"/>
        </w:rPr>
      </w:pPr>
    </w:p>
    <w:p w:rsidR="00EC605D" w:rsidRDefault="00EC605D" w:rsidP="00C478F6">
      <w:pPr>
        <w:ind w:firstLine="720"/>
        <w:jc w:val="both"/>
        <w:rPr>
          <w:sz w:val="24"/>
          <w:szCs w:val="24"/>
        </w:rPr>
      </w:pPr>
      <w:r w:rsidRPr="002435E3">
        <w:rPr>
          <w:sz w:val="24"/>
          <w:szCs w:val="24"/>
        </w:rPr>
        <w:t xml:space="preserve">Την δεκαετία του 60 ξεκίνησαν οι επιρροές του σπορ υποδήματος σε άνδρες και γυναίκες. Τα υποδήματα άρχισαν να σχεδιάζονται σε πιο κομψή γραμμή καθώς και σε πιο στρογγυλή. Όλοι οι τύποι του καθημερινού παπουτσιού γίνονται δημοφιλείς μεταξύ των γυναικών, όπως οι μπαλαρίνες, που είναι απλές, με αυστηρά στρογγυλεμένες μύτες και παραπέμπουν σε κοριτσίστικη </w:t>
      </w:r>
      <w:r w:rsidR="00D856AE" w:rsidRPr="002435E3">
        <w:rPr>
          <w:sz w:val="24"/>
          <w:szCs w:val="24"/>
        </w:rPr>
        <w:t>εμφάνιση. Οι γόβες γίνονται κλασικές, αλλά τώρα έχουν χαμηλότερα τα</w:t>
      </w:r>
      <w:r w:rsidR="002435E3" w:rsidRPr="002435E3">
        <w:rPr>
          <w:sz w:val="24"/>
          <w:szCs w:val="24"/>
        </w:rPr>
        <w:t>κούνια από</w:t>
      </w:r>
      <w:r w:rsidR="00C478F6">
        <w:rPr>
          <w:sz w:val="24"/>
          <w:szCs w:val="24"/>
        </w:rPr>
        <w:t xml:space="preserve"> ότι είχαν την δεκαετία του 50</w:t>
      </w:r>
      <w:r w:rsidR="00C478F6" w:rsidRPr="00C478F6">
        <w:rPr>
          <w:sz w:val="24"/>
          <w:szCs w:val="24"/>
        </w:rPr>
        <w:t xml:space="preserve">. </w:t>
      </w:r>
      <w:r w:rsidR="00C478F6">
        <w:rPr>
          <w:sz w:val="24"/>
          <w:szCs w:val="24"/>
        </w:rPr>
        <w:t>Π</w:t>
      </w:r>
      <w:r w:rsidR="002435E3" w:rsidRPr="002435E3">
        <w:rPr>
          <w:sz w:val="24"/>
          <w:szCs w:val="24"/>
        </w:rPr>
        <w:t>αρό</w:t>
      </w:r>
      <w:r w:rsidR="00D856AE" w:rsidRPr="002435E3">
        <w:rPr>
          <w:sz w:val="24"/>
          <w:szCs w:val="24"/>
        </w:rPr>
        <w:t xml:space="preserve">λο που οι γραμμές </w:t>
      </w:r>
      <w:r w:rsidR="002435E3" w:rsidRPr="002435E3">
        <w:rPr>
          <w:sz w:val="24"/>
          <w:szCs w:val="24"/>
        </w:rPr>
        <w:t>ήταν σοβαρέ</w:t>
      </w:r>
      <w:r w:rsidR="00D856AE" w:rsidRPr="002435E3">
        <w:rPr>
          <w:sz w:val="24"/>
          <w:szCs w:val="24"/>
        </w:rPr>
        <w:t>ς και πρακτι</w:t>
      </w:r>
      <w:r w:rsidR="002435E3" w:rsidRPr="002435E3">
        <w:rPr>
          <w:sz w:val="24"/>
          <w:szCs w:val="24"/>
        </w:rPr>
        <w:t>κέ</w:t>
      </w:r>
      <w:r w:rsidR="00D856AE" w:rsidRPr="002435E3">
        <w:rPr>
          <w:sz w:val="24"/>
          <w:szCs w:val="24"/>
        </w:rPr>
        <w:t>ς</w:t>
      </w:r>
      <w:r w:rsidR="002435E3" w:rsidRPr="002435E3">
        <w:rPr>
          <w:sz w:val="24"/>
          <w:szCs w:val="24"/>
        </w:rPr>
        <w:t>, μια εκκε</w:t>
      </w:r>
      <w:r w:rsidR="00C478F6">
        <w:rPr>
          <w:sz w:val="24"/>
          <w:szCs w:val="24"/>
        </w:rPr>
        <w:t>ντρική νότα άρχισε να εμφανίζεται</w:t>
      </w:r>
      <w:r w:rsidR="002435E3" w:rsidRPr="002435E3">
        <w:rPr>
          <w:sz w:val="24"/>
          <w:szCs w:val="24"/>
        </w:rPr>
        <w:t>. Χρώματα που μέχρι τότε ποτέ δεν είχαν χρησιμοποιηθεί</w:t>
      </w:r>
      <w:r w:rsidR="00D856AE" w:rsidRPr="002435E3">
        <w:rPr>
          <w:sz w:val="24"/>
          <w:szCs w:val="24"/>
        </w:rPr>
        <w:t xml:space="preserve">, όπως </w:t>
      </w:r>
      <w:r w:rsidR="002435E3" w:rsidRPr="002435E3">
        <w:rPr>
          <w:sz w:val="24"/>
          <w:szCs w:val="24"/>
        </w:rPr>
        <w:t>το κί</w:t>
      </w:r>
      <w:r w:rsidR="00D856AE" w:rsidRPr="002435E3">
        <w:rPr>
          <w:sz w:val="24"/>
          <w:szCs w:val="24"/>
        </w:rPr>
        <w:t>τρινο</w:t>
      </w:r>
      <w:r w:rsidR="00C478F6">
        <w:rPr>
          <w:sz w:val="24"/>
          <w:szCs w:val="24"/>
        </w:rPr>
        <w:t xml:space="preserve">, </w:t>
      </w:r>
      <w:r w:rsidR="002435E3" w:rsidRPr="002435E3">
        <w:rPr>
          <w:sz w:val="24"/>
          <w:szCs w:val="24"/>
        </w:rPr>
        <w:t>το μο</w:t>
      </w:r>
      <w:r w:rsidR="00C478F6">
        <w:rPr>
          <w:sz w:val="24"/>
          <w:szCs w:val="24"/>
        </w:rPr>
        <w:t>β και</w:t>
      </w:r>
      <w:r w:rsidR="002435E3" w:rsidRPr="002435E3">
        <w:rPr>
          <w:sz w:val="24"/>
          <w:szCs w:val="24"/>
        </w:rPr>
        <w:t xml:space="preserve"> το πορτοκαλί κάνουν την εί</w:t>
      </w:r>
      <w:r w:rsidR="00D856AE" w:rsidRPr="002435E3">
        <w:rPr>
          <w:sz w:val="24"/>
          <w:szCs w:val="24"/>
        </w:rPr>
        <w:t xml:space="preserve">σοδο τους. </w:t>
      </w:r>
      <w:r w:rsidR="002435E3" w:rsidRPr="002435E3">
        <w:rPr>
          <w:sz w:val="24"/>
          <w:szCs w:val="24"/>
        </w:rPr>
        <w:t>Η μόδα επηρεά</w:t>
      </w:r>
      <w:r w:rsidR="00D856AE" w:rsidRPr="002435E3">
        <w:rPr>
          <w:sz w:val="24"/>
          <w:szCs w:val="24"/>
        </w:rPr>
        <w:t xml:space="preserve">ζεται από </w:t>
      </w:r>
      <w:r w:rsidR="002435E3" w:rsidRPr="002435E3">
        <w:rPr>
          <w:sz w:val="24"/>
          <w:szCs w:val="24"/>
        </w:rPr>
        <w:t>την μοντέρνα ζωγραφική. Συνθέ</w:t>
      </w:r>
      <w:r w:rsidR="00D856AE" w:rsidRPr="002435E3">
        <w:rPr>
          <w:sz w:val="24"/>
          <w:szCs w:val="24"/>
        </w:rPr>
        <w:t xml:space="preserve">σεις </w:t>
      </w:r>
      <w:r w:rsidR="002435E3" w:rsidRPr="002435E3">
        <w:rPr>
          <w:sz w:val="24"/>
          <w:szCs w:val="24"/>
        </w:rPr>
        <w:t>με σχήματα, τετρά</w:t>
      </w:r>
      <w:r w:rsidR="00D856AE" w:rsidRPr="002435E3">
        <w:rPr>
          <w:sz w:val="24"/>
          <w:szCs w:val="24"/>
        </w:rPr>
        <w:t>γωνα, κ</w:t>
      </w:r>
      <w:r w:rsidR="002435E3" w:rsidRPr="002435E3">
        <w:rPr>
          <w:sz w:val="24"/>
          <w:szCs w:val="24"/>
        </w:rPr>
        <w:t>ύ</w:t>
      </w:r>
      <w:r w:rsidR="00D856AE" w:rsidRPr="002435E3">
        <w:rPr>
          <w:sz w:val="24"/>
          <w:szCs w:val="24"/>
        </w:rPr>
        <w:t>κλους</w:t>
      </w:r>
      <w:r w:rsidR="002435E3" w:rsidRPr="002435E3">
        <w:rPr>
          <w:sz w:val="24"/>
          <w:szCs w:val="24"/>
        </w:rPr>
        <w:t>, ζι</w:t>
      </w:r>
      <w:r w:rsidR="00C478F6">
        <w:rPr>
          <w:sz w:val="24"/>
          <w:szCs w:val="24"/>
        </w:rPr>
        <w:t>γ</w:t>
      </w:r>
      <w:r w:rsidR="002435E3" w:rsidRPr="002435E3">
        <w:rPr>
          <w:sz w:val="24"/>
          <w:szCs w:val="24"/>
        </w:rPr>
        <w:t>κ-ζα</w:t>
      </w:r>
      <w:r w:rsidR="00C478F6">
        <w:rPr>
          <w:sz w:val="24"/>
          <w:szCs w:val="24"/>
        </w:rPr>
        <w:t>γ</w:t>
      </w:r>
      <w:r w:rsidR="002435E3" w:rsidRPr="002435E3">
        <w:rPr>
          <w:sz w:val="24"/>
          <w:szCs w:val="24"/>
        </w:rPr>
        <w:t>κ γραμμέ</w:t>
      </w:r>
      <w:r w:rsidR="00D856AE" w:rsidRPr="002435E3">
        <w:rPr>
          <w:sz w:val="24"/>
          <w:szCs w:val="24"/>
        </w:rPr>
        <w:t>ς, λωρίδες,</w:t>
      </w:r>
      <w:r w:rsidR="002435E3" w:rsidRPr="002435E3">
        <w:rPr>
          <w:sz w:val="24"/>
          <w:szCs w:val="24"/>
        </w:rPr>
        <w:t xml:space="preserve"> βού</w:t>
      </w:r>
      <w:r w:rsidR="00D856AE" w:rsidRPr="002435E3">
        <w:rPr>
          <w:sz w:val="24"/>
          <w:szCs w:val="24"/>
        </w:rPr>
        <w:t xml:space="preserve">λες </w:t>
      </w:r>
      <w:r w:rsidR="00C478F6">
        <w:rPr>
          <w:sz w:val="24"/>
          <w:szCs w:val="24"/>
        </w:rPr>
        <w:t>δημιουργούν οπτικά ε</w:t>
      </w:r>
      <w:r w:rsidR="002435E3" w:rsidRPr="002435E3">
        <w:rPr>
          <w:sz w:val="24"/>
          <w:szCs w:val="24"/>
        </w:rPr>
        <w:t>φέ στα παπού</w:t>
      </w:r>
      <w:r w:rsidR="00D856AE" w:rsidRPr="002435E3">
        <w:rPr>
          <w:sz w:val="24"/>
          <w:szCs w:val="24"/>
        </w:rPr>
        <w:t>τσια.</w:t>
      </w:r>
      <w:r w:rsidR="002435E3" w:rsidRPr="002435E3">
        <w:rPr>
          <w:sz w:val="24"/>
          <w:szCs w:val="24"/>
        </w:rPr>
        <w:t xml:space="preserve"> Αυτή ήταν η εποχή του χρώ</w:t>
      </w:r>
      <w:r w:rsidR="00D856AE" w:rsidRPr="002435E3">
        <w:rPr>
          <w:sz w:val="24"/>
          <w:szCs w:val="24"/>
        </w:rPr>
        <w:t>ματος</w:t>
      </w:r>
      <w:r w:rsidR="00C478F6">
        <w:rPr>
          <w:sz w:val="24"/>
          <w:szCs w:val="24"/>
        </w:rPr>
        <w:t>. Τέλος, χ</w:t>
      </w:r>
      <w:r w:rsidR="002435E3" w:rsidRPr="002435E3">
        <w:rPr>
          <w:sz w:val="24"/>
          <w:szCs w:val="24"/>
        </w:rPr>
        <w:t>ρησιμοποιούνταν χρώματα που δημιουργούσαν αντιθέ</w:t>
      </w:r>
      <w:r w:rsidR="00D856AE" w:rsidRPr="002435E3">
        <w:rPr>
          <w:sz w:val="24"/>
          <w:szCs w:val="24"/>
        </w:rPr>
        <w:t xml:space="preserve">σεις, όπως το μπλε με το άσπρο, το </w:t>
      </w:r>
      <w:r w:rsidR="002435E3" w:rsidRPr="002435E3">
        <w:rPr>
          <w:sz w:val="24"/>
          <w:szCs w:val="24"/>
        </w:rPr>
        <w:t xml:space="preserve">μαύρο με το άσπρο και το κίτρινο με το μαύρο. </w:t>
      </w:r>
    </w:p>
    <w:p w:rsidR="00C478F6" w:rsidRDefault="00C478F6" w:rsidP="00C478F6">
      <w:pPr>
        <w:ind w:firstLine="720"/>
        <w:jc w:val="both"/>
        <w:rPr>
          <w:sz w:val="24"/>
          <w:szCs w:val="24"/>
        </w:rPr>
      </w:pPr>
    </w:p>
    <w:p w:rsidR="00C478F6" w:rsidRDefault="00C478F6" w:rsidP="00C478F6">
      <w:pPr>
        <w:ind w:firstLine="720"/>
        <w:jc w:val="both"/>
        <w:rPr>
          <w:sz w:val="24"/>
          <w:szCs w:val="24"/>
        </w:rPr>
      </w:pPr>
      <w:r>
        <w:rPr>
          <w:noProof/>
          <w:sz w:val="24"/>
          <w:szCs w:val="24"/>
          <w:lang w:eastAsia="el-GR"/>
        </w:rPr>
        <w:drawing>
          <wp:inline distT="0" distB="0" distL="0" distR="0">
            <wp:extent cx="1969770" cy="1222807"/>
            <wp:effectExtent l="19050" t="0" r="0" b="0"/>
            <wp:docPr id="1" name="Εικόνα 1" descr="F:\εικόνες παπούτσια\παπούτσια εικόνες για γυναίκες\imagesCA25ESY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εικόνες παπούτσια\παπούτσια εικόνες για γυναίκες\imagesCA25ESYX.jpg"/>
                    <pic:cNvPicPr>
                      <a:picLocks noChangeAspect="1" noChangeArrowheads="1"/>
                    </pic:cNvPicPr>
                  </pic:nvPicPr>
                  <pic:blipFill>
                    <a:blip r:embed="rId4" cstate="print"/>
                    <a:srcRect/>
                    <a:stretch>
                      <a:fillRect/>
                    </a:stretch>
                  </pic:blipFill>
                  <pic:spPr bwMode="auto">
                    <a:xfrm>
                      <a:off x="0" y="0"/>
                      <a:ext cx="1972540" cy="1224527"/>
                    </a:xfrm>
                    <a:prstGeom prst="rect">
                      <a:avLst/>
                    </a:prstGeom>
                    <a:noFill/>
                    <a:ln w="9525">
                      <a:noFill/>
                      <a:miter lim="800000"/>
                      <a:headEnd/>
                      <a:tailEnd/>
                    </a:ln>
                  </pic:spPr>
                </pic:pic>
              </a:graphicData>
            </a:graphic>
          </wp:inline>
        </w:drawing>
      </w:r>
      <w:r>
        <w:rPr>
          <w:sz w:val="24"/>
          <w:szCs w:val="24"/>
        </w:rPr>
        <w:t xml:space="preserve"> </w:t>
      </w:r>
      <w:r>
        <w:rPr>
          <w:noProof/>
          <w:sz w:val="24"/>
          <w:szCs w:val="24"/>
          <w:lang w:eastAsia="el-GR"/>
        </w:rPr>
        <w:drawing>
          <wp:inline distT="0" distB="0" distL="0" distR="0">
            <wp:extent cx="1832610" cy="1464921"/>
            <wp:effectExtent l="19050" t="0" r="0" b="0"/>
            <wp:docPr id="2" name="Εικόνα 2" descr="F:\εικόνες παπούτσια\παπούτσια εικόνες για γυναίκες\imagesCAHIVVZ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εικόνες παπούτσια\παπούτσια εικόνες για γυναίκες\imagesCAHIVVZM.jpg"/>
                    <pic:cNvPicPr>
                      <a:picLocks noChangeAspect="1" noChangeArrowheads="1"/>
                    </pic:cNvPicPr>
                  </pic:nvPicPr>
                  <pic:blipFill>
                    <a:blip r:embed="rId5" cstate="print"/>
                    <a:srcRect/>
                    <a:stretch>
                      <a:fillRect/>
                    </a:stretch>
                  </pic:blipFill>
                  <pic:spPr bwMode="auto">
                    <a:xfrm>
                      <a:off x="0" y="0"/>
                      <a:ext cx="1832610" cy="1464921"/>
                    </a:xfrm>
                    <a:prstGeom prst="rect">
                      <a:avLst/>
                    </a:prstGeom>
                    <a:noFill/>
                    <a:ln w="9525">
                      <a:noFill/>
                      <a:miter lim="800000"/>
                      <a:headEnd/>
                      <a:tailEnd/>
                    </a:ln>
                  </pic:spPr>
                </pic:pic>
              </a:graphicData>
            </a:graphic>
          </wp:inline>
        </w:drawing>
      </w:r>
    </w:p>
    <w:p w:rsidR="00C478F6" w:rsidRDefault="00C478F6" w:rsidP="00C478F6">
      <w:pPr>
        <w:ind w:firstLine="720"/>
        <w:jc w:val="both"/>
        <w:rPr>
          <w:sz w:val="24"/>
          <w:szCs w:val="24"/>
        </w:rPr>
      </w:pPr>
    </w:p>
    <w:p w:rsidR="00C478F6" w:rsidRDefault="00C478F6" w:rsidP="00C478F6">
      <w:pPr>
        <w:ind w:firstLine="720"/>
        <w:jc w:val="both"/>
        <w:rPr>
          <w:sz w:val="24"/>
          <w:szCs w:val="24"/>
        </w:rPr>
      </w:pPr>
      <w:r>
        <w:rPr>
          <w:noProof/>
          <w:sz w:val="24"/>
          <w:szCs w:val="24"/>
          <w:lang w:eastAsia="el-GR"/>
        </w:rPr>
        <w:drawing>
          <wp:inline distT="0" distB="0" distL="0" distR="0">
            <wp:extent cx="2062503" cy="1211580"/>
            <wp:effectExtent l="19050" t="0" r="0" b="0"/>
            <wp:docPr id="3" name="Εικόνα 3" descr="F:\εικόνες παπούτσια\παπούτσια εικόνες για γυναίκες\imagesCAK6GT8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εικόνες παπούτσια\παπούτσια εικόνες για γυναίκες\imagesCAK6GT8U.jpg"/>
                    <pic:cNvPicPr>
                      <a:picLocks noChangeAspect="1" noChangeArrowheads="1"/>
                    </pic:cNvPicPr>
                  </pic:nvPicPr>
                  <pic:blipFill>
                    <a:blip r:embed="rId6" cstate="print"/>
                    <a:srcRect/>
                    <a:stretch>
                      <a:fillRect/>
                    </a:stretch>
                  </pic:blipFill>
                  <pic:spPr bwMode="auto">
                    <a:xfrm>
                      <a:off x="0" y="0"/>
                      <a:ext cx="2065324" cy="1213237"/>
                    </a:xfrm>
                    <a:prstGeom prst="rect">
                      <a:avLst/>
                    </a:prstGeom>
                    <a:noFill/>
                    <a:ln w="9525">
                      <a:noFill/>
                      <a:miter lim="800000"/>
                      <a:headEnd/>
                      <a:tailEnd/>
                    </a:ln>
                  </pic:spPr>
                </pic:pic>
              </a:graphicData>
            </a:graphic>
          </wp:inline>
        </w:drawing>
      </w:r>
      <w:r>
        <w:rPr>
          <w:sz w:val="24"/>
          <w:szCs w:val="24"/>
        </w:rPr>
        <w:t xml:space="preserve">  </w:t>
      </w:r>
      <w:r>
        <w:rPr>
          <w:noProof/>
          <w:sz w:val="24"/>
          <w:szCs w:val="24"/>
          <w:lang w:eastAsia="el-GR"/>
        </w:rPr>
        <w:drawing>
          <wp:inline distT="0" distB="0" distL="0" distR="0">
            <wp:extent cx="1657350" cy="1397373"/>
            <wp:effectExtent l="19050" t="0" r="0" b="0"/>
            <wp:docPr id="4" name="Εικόνα 4" descr="F:\εικόνες παπούτσια\παπούτσια εικόνες για γυναίκες\imagesCAZEOZ5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εικόνες παπούτσια\παπούτσια εικόνες για γυναίκες\imagesCAZEOZ5R.jpg"/>
                    <pic:cNvPicPr>
                      <a:picLocks noChangeAspect="1" noChangeArrowheads="1"/>
                    </pic:cNvPicPr>
                  </pic:nvPicPr>
                  <pic:blipFill>
                    <a:blip r:embed="rId7" cstate="print"/>
                    <a:srcRect/>
                    <a:stretch>
                      <a:fillRect/>
                    </a:stretch>
                  </pic:blipFill>
                  <pic:spPr bwMode="auto">
                    <a:xfrm>
                      <a:off x="0" y="0"/>
                      <a:ext cx="1662097" cy="1401375"/>
                    </a:xfrm>
                    <a:prstGeom prst="rect">
                      <a:avLst/>
                    </a:prstGeom>
                    <a:noFill/>
                    <a:ln w="9525">
                      <a:noFill/>
                      <a:miter lim="800000"/>
                      <a:headEnd/>
                      <a:tailEnd/>
                    </a:ln>
                  </pic:spPr>
                </pic:pic>
              </a:graphicData>
            </a:graphic>
          </wp:inline>
        </w:drawing>
      </w:r>
    </w:p>
    <w:p w:rsidR="008C7B12" w:rsidRDefault="007D7707" w:rsidP="00C478F6">
      <w:pPr>
        <w:ind w:firstLine="720"/>
        <w:jc w:val="both"/>
        <w:rPr>
          <w:sz w:val="24"/>
          <w:szCs w:val="24"/>
        </w:rPr>
      </w:pPr>
      <w:r>
        <w:rPr>
          <w:noProof/>
          <w:sz w:val="24"/>
          <w:szCs w:val="24"/>
          <w:lang w:eastAsia="el-GR"/>
        </w:rPr>
        <w:lastRenderedPageBreak/>
        <w:drawing>
          <wp:inline distT="0" distB="0" distL="0" distR="0">
            <wp:extent cx="1779270" cy="1459001"/>
            <wp:effectExtent l="19050" t="0" r="0" b="0"/>
            <wp:docPr id="5" name="Εικόνα 5" descr="F:\εικόνες παπούτσια\παπούτσια εικόνες για γυναίκες\imagesCACWPLW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εικόνες παπούτσια\παπούτσια εικόνες για γυναίκες\imagesCACWPLWV.jpg"/>
                    <pic:cNvPicPr>
                      <a:picLocks noChangeAspect="1" noChangeArrowheads="1"/>
                    </pic:cNvPicPr>
                  </pic:nvPicPr>
                  <pic:blipFill>
                    <a:blip r:embed="rId8" cstate="print"/>
                    <a:srcRect/>
                    <a:stretch>
                      <a:fillRect/>
                    </a:stretch>
                  </pic:blipFill>
                  <pic:spPr bwMode="auto">
                    <a:xfrm>
                      <a:off x="0" y="0"/>
                      <a:ext cx="1779270" cy="1459001"/>
                    </a:xfrm>
                    <a:prstGeom prst="rect">
                      <a:avLst/>
                    </a:prstGeom>
                    <a:noFill/>
                    <a:ln w="9525">
                      <a:noFill/>
                      <a:miter lim="800000"/>
                      <a:headEnd/>
                      <a:tailEnd/>
                    </a:ln>
                  </pic:spPr>
                </pic:pic>
              </a:graphicData>
            </a:graphic>
          </wp:inline>
        </w:drawing>
      </w:r>
      <w:r>
        <w:rPr>
          <w:sz w:val="24"/>
          <w:szCs w:val="24"/>
        </w:rPr>
        <w:t xml:space="preserve">        </w:t>
      </w:r>
      <w:r>
        <w:rPr>
          <w:noProof/>
          <w:sz w:val="24"/>
          <w:szCs w:val="24"/>
          <w:lang w:eastAsia="el-GR"/>
        </w:rPr>
        <w:drawing>
          <wp:inline distT="0" distB="0" distL="0" distR="0">
            <wp:extent cx="1714500" cy="1714500"/>
            <wp:effectExtent l="19050" t="0" r="0" b="0"/>
            <wp:docPr id="6" name="Εικόνα 6" descr="F:\εικόνες παπούτσια\παπούτσια εικόνες για γυναίκες\imagesCA4N7ZW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εικόνες παπούτσια\παπούτσια εικόνες για γυναίκες\imagesCA4N7ZWF.jpg"/>
                    <pic:cNvPicPr>
                      <a:picLocks noChangeAspect="1" noChangeArrowheads="1"/>
                    </pic:cNvPicPr>
                  </pic:nvPicPr>
                  <pic:blipFill>
                    <a:blip r:embed="rId9" cstate="print"/>
                    <a:srcRect/>
                    <a:stretch>
                      <a:fillRect/>
                    </a:stretch>
                  </pic:blipFill>
                  <pic:spPr bwMode="auto">
                    <a:xfrm>
                      <a:off x="0" y="0"/>
                      <a:ext cx="1714500" cy="1714500"/>
                    </a:xfrm>
                    <a:prstGeom prst="rect">
                      <a:avLst/>
                    </a:prstGeom>
                    <a:noFill/>
                    <a:ln w="9525">
                      <a:noFill/>
                      <a:miter lim="800000"/>
                      <a:headEnd/>
                      <a:tailEnd/>
                    </a:ln>
                  </pic:spPr>
                </pic:pic>
              </a:graphicData>
            </a:graphic>
          </wp:inline>
        </w:drawing>
      </w:r>
    </w:p>
    <w:p w:rsidR="008C7B12" w:rsidRPr="002435E3" w:rsidRDefault="008C7B12" w:rsidP="00C478F6">
      <w:pPr>
        <w:ind w:firstLine="720"/>
        <w:jc w:val="both"/>
        <w:rPr>
          <w:sz w:val="24"/>
          <w:szCs w:val="24"/>
        </w:rPr>
      </w:pPr>
    </w:p>
    <w:sectPr w:rsidR="008C7B12" w:rsidRPr="002435E3" w:rsidSect="002A782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EC605D"/>
    <w:rsid w:val="000D09CC"/>
    <w:rsid w:val="002435E3"/>
    <w:rsid w:val="002A7827"/>
    <w:rsid w:val="00460A05"/>
    <w:rsid w:val="00770AB6"/>
    <w:rsid w:val="007D7707"/>
    <w:rsid w:val="008C7B12"/>
    <w:rsid w:val="00C478F6"/>
    <w:rsid w:val="00D856AE"/>
    <w:rsid w:val="00EC605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8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EC605D"/>
    <w:pPr>
      <w:spacing w:after="180" w:line="384" w:lineRule="auto"/>
    </w:pPr>
    <w:rPr>
      <w:rFonts w:ascii="Times New Roman" w:eastAsia="Times New Roman" w:hAnsi="Times New Roman" w:cs="Times New Roman"/>
      <w:sz w:val="24"/>
      <w:szCs w:val="24"/>
      <w:lang w:eastAsia="el-GR"/>
    </w:rPr>
  </w:style>
  <w:style w:type="character" w:styleId="a3">
    <w:name w:val="Emphasis"/>
    <w:basedOn w:val="a0"/>
    <w:uiPriority w:val="20"/>
    <w:qFormat/>
    <w:rsid w:val="00EC605D"/>
    <w:rPr>
      <w:i/>
      <w:iCs/>
    </w:rPr>
  </w:style>
  <w:style w:type="paragraph" w:styleId="a4">
    <w:name w:val="Balloon Text"/>
    <w:basedOn w:val="a"/>
    <w:link w:val="Char"/>
    <w:uiPriority w:val="99"/>
    <w:semiHidden/>
    <w:unhideWhenUsed/>
    <w:rsid w:val="00C478F6"/>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C478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4406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163</Words>
  <Characters>886</Characters>
  <Application>Microsoft Office Word</Application>
  <DocSecurity>0</DocSecurity>
  <Lines>7</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2012-03-18T16:50:00Z</dcterms:created>
  <dcterms:modified xsi:type="dcterms:W3CDTF">2012-04-01T16:03:00Z</dcterms:modified>
</cp:coreProperties>
</file>